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0564" w14:textId="4F01DA21" w:rsidR="00881F6F" w:rsidRDefault="005F5B85">
      <w:bookmarkStart w:id="0" w:name="_GoBack"/>
      <w:bookmarkEnd w:id="0"/>
      <w:r>
        <w:t xml:space="preserve">                          </w:t>
      </w:r>
      <w:r>
        <w:rPr>
          <w:sz w:val="40"/>
          <w:szCs w:val="40"/>
        </w:rPr>
        <w:t>Friends of the Upper Chichester Library</w:t>
      </w:r>
      <w:r>
        <w:t xml:space="preserve">              </w:t>
      </w:r>
    </w:p>
    <w:p w14:paraId="3A9279BA" w14:textId="52C94E6B" w:rsidR="005030B6" w:rsidRDefault="005030B6" w:rsidP="005F4F4C">
      <w:pPr>
        <w:spacing w:after="0"/>
        <w:jc w:val="center"/>
        <w:rPr>
          <w:rFonts w:ascii="&amp;quot" w:eastAsia="Times New Roman" w:hAnsi="&amp;quot" w:cs="Times New Roman"/>
          <w:b/>
          <w:bCs/>
          <w:color w:val="7A7A7A"/>
          <w:sz w:val="21"/>
          <w:szCs w:val="21"/>
        </w:rPr>
      </w:pPr>
    </w:p>
    <w:p w14:paraId="6B8B85A0" w14:textId="77777777" w:rsidR="005030B6" w:rsidRDefault="005030B6" w:rsidP="005F4F4C">
      <w:pPr>
        <w:spacing w:after="0"/>
        <w:jc w:val="center"/>
        <w:rPr>
          <w:rFonts w:ascii="&amp;quot" w:eastAsia="Times New Roman" w:hAnsi="&amp;quot" w:cs="Times New Roman"/>
          <w:b/>
          <w:bCs/>
          <w:color w:val="7A7A7A"/>
          <w:sz w:val="21"/>
          <w:szCs w:val="21"/>
        </w:rPr>
      </w:pPr>
    </w:p>
    <w:p w14:paraId="47014292" w14:textId="6331B11E" w:rsidR="005F4F4C" w:rsidRPr="005F4F4C" w:rsidRDefault="005F4F4C" w:rsidP="005F4F4C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030B6">
        <w:rPr>
          <w:rFonts w:ascii="&amp;quot" w:eastAsia="Times New Roman" w:hAnsi="&amp;quot" w:cs="Times New Roman"/>
          <w:b/>
          <w:bCs/>
          <w:sz w:val="21"/>
          <w:szCs w:val="21"/>
        </w:rPr>
        <w:t xml:space="preserve">Executive </w:t>
      </w: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 xml:space="preserve">Board </w:t>
      </w:r>
    </w:p>
    <w:p w14:paraId="5446CA4F" w14:textId="740BEF3F" w:rsidR="005F4F4C" w:rsidRPr="005030B6" w:rsidRDefault="005F4F4C" w:rsidP="005F4F4C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030B6">
        <w:rPr>
          <w:rFonts w:ascii="&amp;quot" w:eastAsia="Times New Roman" w:hAnsi="&amp;quot" w:cs="Times New Roman"/>
          <w:sz w:val="21"/>
          <w:szCs w:val="21"/>
        </w:rPr>
        <w:t>Sue Mulvihill –President</w:t>
      </w:r>
      <w:r w:rsidRPr="005F4F4C">
        <w:rPr>
          <w:rFonts w:ascii="&amp;quot" w:eastAsia="Times New Roman" w:hAnsi="&amp;quot" w:cs="Times New Roman"/>
          <w:sz w:val="21"/>
          <w:szCs w:val="21"/>
        </w:rPr>
        <w:t xml:space="preserve"> </w:t>
      </w:r>
      <w:r w:rsidR="00CC25FC">
        <w:rPr>
          <w:rFonts w:ascii="&amp;quot" w:eastAsia="Times New Roman" w:hAnsi="&amp;quot" w:cs="Times New Roman"/>
          <w:sz w:val="21"/>
          <w:szCs w:val="21"/>
        </w:rPr>
        <w:t>| Jennifer Buchanan – Vice President</w:t>
      </w:r>
    </w:p>
    <w:p w14:paraId="1663C60A" w14:textId="4B0646C8" w:rsidR="005F4F4C" w:rsidRPr="005F4F4C" w:rsidRDefault="005F4F4C" w:rsidP="005F4F4C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sz w:val="21"/>
          <w:szCs w:val="21"/>
        </w:rPr>
        <w:t xml:space="preserve">Nancy Iannuzzelli – </w:t>
      </w:r>
      <w:r w:rsidRPr="005030B6">
        <w:rPr>
          <w:rFonts w:ascii="&amp;quot" w:eastAsia="Times New Roman" w:hAnsi="&amp;quot" w:cs="Times New Roman"/>
          <w:sz w:val="21"/>
          <w:szCs w:val="21"/>
        </w:rPr>
        <w:t>Secretary</w:t>
      </w:r>
      <w:r w:rsidRPr="005F4F4C">
        <w:rPr>
          <w:rFonts w:ascii="&amp;quot" w:eastAsia="Times New Roman" w:hAnsi="&amp;quot" w:cs="Times New Roman"/>
          <w:sz w:val="21"/>
          <w:szCs w:val="21"/>
        </w:rPr>
        <w:t xml:space="preserve"> | Linda Olds- Treasurer </w:t>
      </w:r>
    </w:p>
    <w:p w14:paraId="4B019AEE" w14:textId="77777777" w:rsidR="005F4F4C" w:rsidRPr="005030B6" w:rsidRDefault="005F4F4C" w:rsidP="005F4F4C">
      <w:pPr>
        <w:spacing w:after="0"/>
        <w:jc w:val="center"/>
        <w:rPr>
          <w:rFonts w:ascii="&amp;quot" w:eastAsia="Times New Roman" w:hAnsi="&amp;quot" w:cs="Times New Roman"/>
          <w:b/>
          <w:bCs/>
          <w:sz w:val="21"/>
          <w:szCs w:val="21"/>
        </w:rPr>
      </w:pPr>
    </w:p>
    <w:p w14:paraId="0CB12FCC" w14:textId="17A1752E" w:rsidR="005F4F4C" w:rsidRPr="005F4F4C" w:rsidRDefault="005F4F4C" w:rsidP="005F4F4C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Board Members:</w:t>
      </w:r>
    </w:p>
    <w:p w14:paraId="3E356683" w14:textId="77777777" w:rsidR="00CC25FC" w:rsidRDefault="005F4F4C" w:rsidP="00571E6E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030B6">
        <w:rPr>
          <w:rFonts w:ascii="&amp;quot" w:eastAsia="Times New Roman" w:hAnsi="&amp;quot" w:cs="Times New Roman"/>
          <w:sz w:val="21"/>
          <w:szCs w:val="21"/>
        </w:rPr>
        <w:t xml:space="preserve">Madeline Cox | </w:t>
      </w:r>
      <w:r w:rsidRPr="005F4F4C">
        <w:rPr>
          <w:rFonts w:ascii="&amp;quot" w:eastAsia="Times New Roman" w:hAnsi="&amp;quot" w:cs="Times New Roman"/>
          <w:sz w:val="21"/>
          <w:szCs w:val="21"/>
        </w:rPr>
        <w:t>Jean Dorschu</w:t>
      </w:r>
      <w:r w:rsidR="005030B6">
        <w:rPr>
          <w:rFonts w:ascii="&amp;quot" w:eastAsia="Times New Roman" w:hAnsi="&amp;quot" w:cs="Times New Roman"/>
          <w:sz w:val="21"/>
          <w:szCs w:val="21"/>
        </w:rPr>
        <w:t xml:space="preserve"> |</w:t>
      </w:r>
      <w:r w:rsidRPr="005F4F4C">
        <w:rPr>
          <w:rFonts w:ascii="&amp;quot" w:eastAsia="Times New Roman" w:hAnsi="&amp;quot" w:cs="Times New Roman"/>
          <w:sz w:val="21"/>
          <w:szCs w:val="21"/>
        </w:rPr>
        <w:t xml:space="preserve"> Ann Frye </w:t>
      </w:r>
      <w:r w:rsidRPr="005030B6">
        <w:rPr>
          <w:rFonts w:ascii="&amp;quot" w:eastAsia="Times New Roman" w:hAnsi="&amp;quot" w:cs="Times New Roman"/>
          <w:sz w:val="21"/>
          <w:szCs w:val="21"/>
        </w:rPr>
        <w:t>|</w:t>
      </w:r>
      <w:r w:rsidRPr="005F4F4C">
        <w:rPr>
          <w:rFonts w:ascii="&amp;quot" w:eastAsia="Times New Roman" w:hAnsi="&amp;quot" w:cs="Times New Roman"/>
          <w:sz w:val="21"/>
          <w:szCs w:val="21"/>
        </w:rPr>
        <w:t>Nancy Focacci | Ann Morton</w:t>
      </w:r>
    </w:p>
    <w:p w14:paraId="40264A6E" w14:textId="24C5ABEE" w:rsidR="005F4F4C" w:rsidRPr="005F4F4C" w:rsidRDefault="00CC25FC" w:rsidP="00571E6E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>
        <w:rPr>
          <w:rFonts w:ascii="&amp;quot" w:eastAsia="Times New Roman" w:hAnsi="&amp;quot" w:cs="Times New Roman"/>
          <w:sz w:val="21"/>
          <w:szCs w:val="21"/>
        </w:rPr>
        <w:t>Laura Schreiber</w:t>
      </w:r>
      <w:r w:rsidR="00571E6E" w:rsidRPr="005030B6">
        <w:rPr>
          <w:rFonts w:ascii="&amp;quot" w:eastAsia="Times New Roman" w:hAnsi="&amp;quot" w:cs="Times New Roman"/>
          <w:sz w:val="21"/>
          <w:szCs w:val="21"/>
        </w:rPr>
        <w:t xml:space="preserve"> | </w:t>
      </w:r>
      <w:r w:rsidR="005F4F4C" w:rsidRPr="005F4F4C">
        <w:rPr>
          <w:rFonts w:ascii="&amp;quot" w:eastAsia="Times New Roman" w:hAnsi="&amp;quot" w:cs="Times New Roman"/>
          <w:sz w:val="21"/>
          <w:szCs w:val="21"/>
        </w:rPr>
        <w:t>Judy Stang | Dottie White</w:t>
      </w:r>
    </w:p>
    <w:p w14:paraId="3590D529" w14:textId="0FD242FB" w:rsidR="005030B6" w:rsidRDefault="005030B6" w:rsidP="005F4F4C">
      <w:pPr>
        <w:spacing w:after="0"/>
        <w:jc w:val="center"/>
        <w:rPr>
          <w:rFonts w:ascii="&amp;quot" w:eastAsia="Times New Roman" w:hAnsi="&amp;quot" w:cs="Times New Roman"/>
          <w:b/>
          <w:bCs/>
          <w:sz w:val="21"/>
          <w:szCs w:val="21"/>
        </w:rPr>
      </w:pPr>
    </w:p>
    <w:p w14:paraId="10603E13" w14:textId="77777777" w:rsidR="002A3779" w:rsidRPr="005030B6" w:rsidRDefault="002A3779" w:rsidP="005F4F4C">
      <w:pPr>
        <w:spacing w:after="0"/>
        <w:jc w:val="center"/>
        <w:rPr>
          <w:rFonts w:ascii="&amp;quot" w:eastAsia="Times New Roman" w:hAnsi="&amp;quot" w:cs="Times New Roman"/>
          <w:b/>
          <w:bCs/>
          <w:sz w:val="21"/>
          <w:szCs w:val="21"/>
        </w:rPr>
      </w:pPr>
    </w:p>
    <w:p w14:paraId="180228E4" w14:textId="6B54F6E6" w:rsidR="005F4F4C" w:rsidRPr="005F4F4C" w:rsidRDefault="005F4F4C" w:rsidP="005F4F4C">
      <w:pPr>
        <w:spacing w:after="0"/>
        <w:jc w:val="center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Who are Friends?</w:t>
      </w:r>
    </w:p>
    <w:p w14:paraId="25E77EE2" w14:textId="77777777" w:rsidR="005F4F4C" w:rsidRPr="005F4F4C" w:rsidRDefault="005F4F4C" w:rsidP="005F4F4C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FRIENDS</w:t>
      </w:r>
      <w:r w:rsidRPr="005F4F4C">
        <w:rPr>
          <w:rFonts w:ascii="&amp;quot" w:eastAsia="Times New Roman" w:hAnsi="&amp;quot" w:cs="Times New Roman"/>
          <w:sz w:val="21"/>
          <w:szCs w:val="21"/>
        </w:rPr>
        <w:t> are people who care about libraries and who believe in what libraries represent.</w:t>
      </w:r>
    </w:p>
    <w:p w14:paraId="3CFB6597" w14:textId="33FD8189" w:rsidR="005F4F4C" w:rsidRPr="005F4F4C" w:rsidRDefault="005F4F4C" w:rsidP="005F4F4C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FRIENDS</w:t>
      </w:r>
      <w:r w:rsidRPr="005F4F4C">
        <w:rPr>
          <w:rFonts w:ascii="&amp;quot" w:eastAsia="Times New Roman" w:hAnsi="&amp;quot" w:cs="Times New Roman"/>
          <w:sz w:val="21"/>
          <w:szCs w:val="21"/>
        </w:rPr>
        <w:t> are individuals who are interested in promoting their library by improving its services, resources, and its role in the community.</w:t>
      </w:r>
    </w:p>
    <w:p w14:paraId="13752242" w14:textId="77777777" w:rsidR="005F4F4C" w:rsidRPr="005F4F4C" w:rsidRDefault="005F4F4C" w:rsidP="005F4F4C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FRIENDS</w:t>
      </w:r>
      <w:r w:rsidRPr="005F4F4C">
        <w:rPr>
          <w:rFonts w:ascii="&amp;quot" w:eastAsia="Times New Roman" w:hAnsi="&amp;quot" w:cs="Times New Roman"/>
          <w:sz w:val="21"/>
          <w:szCs w:val="21"/>
        </w:rPr>
        <w:t> are doers, as well as donors, who foster greater use of the library and its services.</w:t>
      </w:r>
    </w:p>
    <w:p w14:paraId="0FAFEDA2" w14:textId="1E0BB706" w:rsidR="005F4F4C" w:rsidRPr="005F4F4C" w:rsidRDefault="005F4F4C" w:rsidP="005F4F4C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FRIENDS</w:t>
      </w:r>
      <w:r w:rsidRPr="005F4F4C">
        <w:rPr>
          <w:rFonts w:ascii="&amp;quot" w:eastAsia="Times New Roman" w:hAnsi="&amp;quot" w:cs="Times New Roman"/>
          <w:sz w:val="21"/>
          <w:szCs w:val="21"/>
        </w:rPr>
        <w:t> are volunteers who form a non-profit organization, bringing together people who are interested in establishing a closer relationship between the library and the public it serves.</w:t>
      </w:r>
    </w:p>
    <w:p w14:paraId="6B3C2768" w14:textId="77777777" w:rsidR="005F4F4C" w:rsidRPr="005F4F4C" w:rsidRDefault="005F4F4C" w:rsidP="005F4F4C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b/>
          <w:bCs/>
          <w:sz w:val="21"/>
          <w:szCs w:val="21"/>
        </w:rPr>
        <w:t>FRIENDS</w:t>
      </w:r>
      <w:r w:rsidRPr="005F4F4C">
        <w:rPr>
          <w:rFonts w:ascii="&amp;quot" w:eastAsia="Times New Roman" w:hAnsi="&amp;quot" w:cs="Times New Roman"/>
          <w:sz w:val="21"/>
          <w:szCs w:val="21"/>
        </w:rPr>
        <w:t> support the library in many different ways and are recognized by the library and the community for their sustaining influence.</w:t>
      </w:r>
    </w:p>
    <w:p w14:paraId="7DC0AC86" w14:textId="7F28C6D4" w:rsidR="005F4F4C" w:rsidRPr="005F4F4C" w:rsidRDefault="005F4F4C" w:rsidP="005F4F4C">
      <w:pPr>
        <w:spacing w:after="225"/>
        <w:rPr>
          <w:rFonts w:ascii="&amp;quot" w:eastAsia="Times New Roman" w:hAnsi="&amp;quot" w:cs="Times New Roman"/>
          <w:sz w:val="21"/>
          <w:szCs w:val="21"/>
        </w:rPr>
      </w:pPr>
      <w:r w:rsidRPr="005F4F4C">
        <w:rPr>
          <w:rFonts w:ascii="&amp;quot" w:eastAsia="Times New Roman" w:hAnsi="&amp;quot" w:cs="Times New Roman"/>
          <w:sz w:val="21"/>
          <w:szCs w:val="21"/>
        </w:rPr>
        <w:t>Support by the Friends of the Upper Chichester Library assists the library to maintain its ro</w:t>
      </w:r>
      <w:r w:rsidR="00363D24">
        <w:rPr>
          <w:rFonts w:ascii="&amp;quot" w:eastAsia="Times New Roman" w:hAnsi="&amp;quot" w:cs="Times New Roman"/>
          <w:sz w:val="21"/>
          <w:szCs w:val="21"/>
        </w:rPr>
        <w:t>le</w:t>
      </w:r>
      <w:r w:rsidRPr="005F4F4C">
        <w:rPr>
          <w:rFonts w:ascii="&amp;quot" w:eastAsia="Times New Roman" w:hAnsi="&amp;quot" w:cs="Times New Roman"/>
          <w:sz w:val="21"/>
          <w:szCs w:val="21"/>
        </w:rPr>
        <w:t xml:space="preserve"> in providing resources and information to the Upper Chichester Community.  If you are interested in joining the Friends of the Upper Chichester Library, </w:t>
      </w:r>
      <w:r w:rsidR="008C0E75" w:rsidRPr="005030B6">
        <w:rPr>
          <w:rFonts w:ascii="&amp;quot" w:eastAsia="Times New Roman" w:hAnsi="&amp;quot" w:cs="Times New Roman"/>
          <w:sz w:val="21"/>
          <w:szCs w:val="21"/>
        </w:rPr>
        <w:t>Fill</w:t>
      </w:r>
      <w:r w:rsidRPr="005F4F4C">
        <w:rPr>
          <w:rFonts w:ascii="&amp;quot" w:eastAsia="Times New Roman" w:hAnsi="&amp;quot" w:cs="Times New Roman"/>
          <w:sz w:val="21"/>
          <w:szCs w:val="21"/>
        </w:rPr>
        <w:t xml:space="preserve"> out the form below, and mail it along with your donation</w:t>
      </w:r>
      <w:r w:rsidR="005030B6">
        <w:rPr>
          <w:rFonts w:ascii="&amp;quot" w:eastAsia="Times New Roman" w:hAnsi="&amp;quot" w:cs="Times New Roman"/>
          <w:sz w:val="21"/>
          <w:szCs w:val="21"/>
        </w:rPr>
        <w:t>.</w:t>
      </w:r>
    </w:p>
    <w:p w14:paraId="464A3015" w14:textId="686282AC" w:rsidR="008C0E75" w:rsidRDefault="008C0E75">
      <w:r w:rsidRPr="008C0E75">
        <w:rPr>
          <w:u w:val="single"/>
        </w:rPr>
        <w:t>Membership Form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Pr="008C0E75">
        <w:t xml:space="preserve">New </w:t>
      </w:r>
      <w:r>
        <w:t>Friend         ____</w:t>
      </w:r>
      <w:r w:rsidR="00163212">
        <w:t>Renewal</w:t>
      </w:r>
    </w:p>
    <w:p w14:paraId="16C2BFC8" w14:textId="617B58B7" w:rsidR="008C0E75" w:rsidRDefault="008C0E75">
      <w:r>
        <w:t>Name:     __________________________________</w:t>
      </w:r>
      <w:r w:rsidR="00571E6E">
        <w:t>_________________________</w:t>
      </w:r>
    </w:p>
    <w:p w14:paraId="21F8BCD9" w14:textId="339604E6" w:rsidR="008C0E75" w:rsidRDefault="008C0E75">
      <w:r>
        <w:t>Address: ____________________________________________________________</w:t>
      </w:r>
    </w:p>
    <w:p w14:paraId="5016026A" w14:textId="70A8B22E" w:rsidR="008C0E75" w:rsidRDefault="008C0E75">
      <w:r>
        <w:t>City/State/Zip: ________________________________________________________</w:t>
      </w:r>
    </w:p>
    <w:p w14:paraId="402938B1" w14:textId="4FF03F3E" w:rsidR="008C0E75" w:rsidRDefault="008C0E75">
      <w:r>
        <w:t xml:space="preserve">Telephone:   __________________   Email:__________________________________    </w:t>
      </w:r>
    </w:p>
    <w:p w14:paraId="6AA93BA6" w14:textId="0847FB75" w:rsidR="008C0E75" w:rsidRDefault="00571E6E" w:rsidP="00571E6E">
      <w:pPr>
        <w:pStyle w:val="ListParagraph"/>
        <w:numPr>
          <w:ilvl w:val="0"/>
          <w:numId w:val="3"/>
        </w:numPr>
      </w:pPr>
      <w:r>
        <w:t>Benefactor     $100</w:t>
      </w:r>
    </w:p>
    <w:p w14:paraId="4C86649C" w14:textId="2484856C" w:rsidR="00571E6E" w:rsidRDefault="00571E6E" w:rsidP="00571E6E">
      <w:pPr>
        <w:pStyle w:val="ListParagraph"/>
        <w:numPr>
          <w:ilvl w:val="0"/>
          <w:numId w:val="3"/>
        </w:numPr>
      </w:pPr>
      <w:r>
        <w:t>Patron              $ 75</w:t>
      </w:r>
    </w:p>
    <w:p w14:paraId="0AFF37C3" w14:textId="24CA2687" w:rsidR="00571E6E" w:rsidRDefault="00571E6E" w:rsidP="00571E6E">
      <w:pPr>
        <w:pStyle w:val="ListParagraph"/>
        <w:numPr>
          <w:ilvl w:val="0"/>
          <w:numId w:val="3"/>
        </w:numPr>
      </w:pPr>
      <w:r>
        <w:t>Contributer     $ 50</w:t>
      </w:r>
    </w:p>
    <w:p w14:paraId="7A34C2BC" w14:textId="40E7E4C9" w:rsidR="00571E6E" w:rsidRDefault="00571E6E" w:rsidP="00571E6E">
      <w:pPr>
        <w:pStyle w:val="ListParagraph"/>
        <w:numPr>
          <w:ilvl w:val="0"/>
          <w:numId w:val="3"/>
        </w:numPr>
      </w:pPr>
      <w:r>
        <w:t>Supporter        $ 25</w:t>
      </w:r>
    </w:p>
    <w:p w14:paraId="1B40D242" w14:textId="2496B84E" w:rsidR="00571E6E" w:rsidRDefault="00571E6E" w:rsidP="00571E6E">
      <w:pPr>
        <w:pStyle w:val="ListParagraph"/>
        <w:numPr>
          <w:ilvl w:val="0"/>
          <w:numId w:val="3"/>
        </w:numPr>
      </w:pPr>
      <w:r>
        <w:t>Individual         $ 15</w:t>
      </w:r>
    </w:p>
    <w:p w14:paraId="45293F8F" w14:textId="6C93178B" w:rsidR="00571E6E" w:rsidRDefault="00571E6E" w:rsidP="00571E6E">
      <w:pPr>
        <w:pStyle w:val="ListParagraph"/>
        <w:numPr>
          <w:ilvl w:val="0"/>
          <w:numId w:val="3"/>
        </w:numPr>
      </w:pPr>
      <w:r>
        <w:t>Other                $____</w:t>
      </w:r>
    </w:p>
    <w:p w14:paraId="0446C16D" w14:textId="77777777" w:rsidR="00571E6E" w:rsidRDefault="00571E6E">
      <w:r>
        <w:t>Please send your check payable to:</w:t>
      </w:r>
    </w:p>
    <w:p w14:paraId="42DFD385" w14:textId="77777777" w:rsidR="00571E6E" w:rsidRDefault="00571E6E">
      <w:r>
        <w:t xml:space="preserve">                              Friends of the Upper Chichester Library</w:t>
      </w:r>
    </w:p>
    <w:p w14:paraId="6859E2A5" w14:textId="77777777" w:rsidR="00571E6E" w:rsidRDefault="00571E6E">
      <w:r>
        <w:t xml:space="preserve">                               3374 Chichester Avenue, #19</w:t>
      </w:r>
    </w:p>
    <w:p w14:paraId="0C1B141F" w14:textId="06D93CC6" w:rsidR="008C0E75" w:rsidRDefault="00571E6E">
      <w:r>
        <w:t xml:space="preserve">                               Upper Chichester, PA 19061</w:t>
      </w:r>
      <w:r w:rsidR="008C0E75">
        <w:t xml:space="preserve">           </w:t>
      </w:r>
    </w:p>
    <w:p w14:paraId="56FD27CF" w14:textId="2716D52A" w:rsidR="00571E6E" w:rsidRPr="008C0E75" w:rsidRDefault="005030B6">
      <w:r>
        <w:t>Your donation is tax-deductible as permitted by the IRS code.</w:t>
      </w:r>
    </w:p>
    <w:sectPr w:rsidR="00571E6E" w:rsidRPr="008C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938"/>
    <w:multiLevelType w:val="hybridMultilevel"/>
    <w:tmpl w:val="5CF0E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56EC"/>
    <w:multiLevelType w:val="hybridMultilevel"/>
    <w:tmpl w:val="EA7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1348"/>
    <w:multiLevelType w:val="multilevel"/>
    <w:tmpl w:val="EA1C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4C"/>
    <w:rsid w:val="00071DC5"/>
    <w:rsid w:val="00163212"/>
    <w:rsid w:val="002A3779"/>
    <w:rsid w:val="00363D24"/>
    <w:rsid w:val="003F1741"/>
    <w:rsid w:val="004A5A8B"/>
    <w:rsid w:val="005030B6"/>
    <w:rsid w:val="00571E6E"/>
    <w:rsid w:val="005F4F4C"/>
    <w:rsid w:val="005F5B85"/>
    <w:rsid w:val="007928E2"/>
    <w:rsid w:val="00881F6F"/>
    <w:rsid w:val="008C0E75"/>
    <w:rsid w:val="00C35170"/>
    <w:rsid w:val="00C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8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0"/>
  </w:style>
  <w:style w:type="paragraph" w:styleId="Heading3">
    <w:name w:val="heading 3"/>
    <w:basedOn w:val="Normal"/>
    <w:link w:val="Heading3Char"/>
    <w:uiPriority w:val="9"/>
    <w:qFormat/>
    <w:rsid w:val="00C35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C35170"/>
  </w:style>
  <w:style w:type="character" w:customStyle="1" w:styleId="Heading3Char">
    <w:name w:val="Heading 3 Char"/>
    <w:basedOn w:val="DefaultParagraphFont"/>
    <w:link w:val="Heading3"/>
    <w:uiPriority w:val="9"/>
    <w:rsid w:val="00C351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35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1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0"/>
  </w:style>
  <w:style w:type="paragraph" w:styleId="Heading3">
    <w:name w:val="heading 3"/>
    <w:basedOn w:val="Normal"/>
    <w:link w:val="Heading3Char"/>
    <w:uiPriority w:val="9"/>
    <w:qFormat/>
    <w:rsid w:val="00C35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C35170"/>
  </w:style>
  <w:style w:type="character" w:customStyle="1" w:styleId="Heading3Char">
    <w:name w:val="Heading 3 Char"/>
    <w:basedOn w:val="DefaultParagraphFont"/>
    <w:link w:val="Heading3"/>
    <w:uiPriority w:val="9"/>
    <w:rsid w:val="00C351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35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1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4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schreiber</dc:creator>
  <cp:lastModifiedBy>UpperChi10</cp:lastModifiedBy>
  <cp:revision>2</cp:revision>
  <cp:lastPrinted>2020-06-06T17:22:00Z</cp:lastPrinted>
  <dcterms:created xsi:type="dcterms:W3CDTF">2020-07-01T15:11:00Z</dcterms:created>
  <dcterms:modified xsi:type="dcterms:W3CDTF">2020-07-01T15:11:00Z</dcterms:modified>
</cp:coreProperties>
</file>